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978"/>
        <w:gridCol w:w="4446"/>
        <w:gridCol w:w="4536"/>
      </w:tblGrid>
      <w:tr w:rsidR="00B52C21" w:rsidTr="00EB785A">
        <w:tc>
          <w:tcPr>
            <w:tcW w:w="4140" w:type="dxa"/>
            <w:tcBorders>
              <w:top w:val="nil"/>
              <w:left w:val="nil"/>
              <w:bottom w:val="nil"/>
              <w:right w:val="nil"/>
            </w:tcBorders>
          </w:tcPr>
          <w:p w:rsidR="00B52C21" w:rsidRPr="009A15A6" w:rsidRDefault="00B52C21" w:rsidP="00D550A9">
            <w:pPr>
              <w:jc w:val="center"/>
              <w:rPr>
                <w:b/>
                <w:sz w:val="72"/>
                <w:szCs w:val="72"/>
              </w:rPr>
            </w:pPr>
            <w:r w:rsidRPr="009A15A6">
              <w:rPr>
                <w:b/>
                <w:sz w:val="72"/>
                <w:szCs w:val="72"/>
              </w:rPr>
              <w:t>Join Now!</w:t>
            </w:r>
          </w:p>
          <w:p w:rsidR="00B52C21" w:rsidRDefault="00B52C21" w:rsidP="00D550A9">
            <w:pPr>
              <w:jc w:val="center"/>
              <w:rPr>
                <w:sz w:val="24"/>
                <w:szCs w:val="24"/>
              </w:rPr>
            </w:pPr>
            <w:r w:rsidRPr="009A15A6">
              <w:rPr>
                <w:sz w:val="24"/>
                <w:szCs w:val="24"/>
              </w:rPr>
              <w:t>If you are interested in law enforcement and want to learn about a career as a Police Officer</w:t>
            </w:r>
            <w:r>
              <w:rPr>
                <w:sz w:val="24"/>
                <w:szCs w:val="24"/>
              </w:rPr>
              <w:t>.</w:t>
            </w:r>
          </w:p>
          <w:p w:rsidR="00B52C21" w:rsidRPr="009A15A6" w:rsidRDefault="00B52C21" w:rsidP="00D550A9">
            <w:pPr>
              <w:jc w:val="center"/>
              <w:rPr>
                <w:sz w:val="24"/>
                <w:szCs w:val="24"/>
              </w:rPr>
            </w:pPr>
          </w:p>
          <w:p w:rsidR="00B52C21" w:rsidRDefault="00B52C21" w:rsidP="00D550A9">
            <w:pPr>
              <w:jc w:val="center"/>
              <w:rPr>
                <w:sz w:val="24"/>
                <w:szCs w:val="24"/>
              </w:rPr>
            </w:pPr>
            <w:r w:rsidRPr="009A15A6">
              <w:rPr>
                <w:sz w:val="24"/>
                <w:szCs w:val="24"/>
              </w:rPr>
              <w:t>The Morro Bay Police Explorers are looking for students between the ages of 14 and 20 to join our post. Interested candidates should inquire regarding eligibility</w:t>
            </w:r>
            <w:r>
              <w:rPr>
                <w:sz w:val="24"/>
                <w:szCs w:val="24"/>
              </w:rPr>
              <w:t>.</w:t>
            </w:r>
          </w:p>
          <w:p w:rsidR="00B52C21" w:rsidRPr="009A15A6" w:rsidRDefault="00B52C21" w:rsidP="00D550A9">
            <w:pPr>
              <w:jc w:val="center"/>
              <w:rPr>
                <w:sz w:val="24"/>
                <w:szCs w:val="24"/>
              </w:rPr>
            </w:pPr>
          </w:p>
          <w:p w:rsidR="00B52C21" w:rsidRDefault="00B52C21" w:rsidP="00D550A9">
            <w:pPr>
              <w:jc w:val="center"/>
              <w:rPr>
                <w:b/>
                <w:sz w:val="44"/>
                <w:szCs w:val="44"/>
              </w:rPr>
            </w:pPr>
            <w:r w:rsidRPr="009A15A6">
              <w:rPr>
                <w:b/>
                <w:sz w:val="44"/>
                <w:szCs w:val="44"/>
              </w:rPr>
              <w:t>ARE YOU READY?</w:t>
            </w:r>
          </w:p>
          <w:p w:rsidR="00B52C21" w:rsidRPr="009A15A6" w:rsidRDefault="00B52C21" w:rsidP="00D550A9">
            <w:pPr>
              <w:jc w:val="center"/>
              <w:rPr>
                <w:b/>
                <w:sz w:val="44"/>
                <w:szCs w:val="44"/>
              </w:rPr>
            </w:pPr>
          </w:p>
          <w:p w:rsidR="00B52C21" w:rsidRPr="009A15A6" w:rsidRDefault="00B52C21" w:rsidP="00D550A9">
            <w:pPr>
              <w:jc w:val="center"/>
              <w:rPr>
                <w:sz w:val="24"/>
                <w:szCs w:val="24"/>
              </w:rPr>
            </w:pPr>
            <w:r>
              <w:rPr>
                <w:sz w:val="24"/>
                <w:szCs w:val="24"/>
              </w:rPr>
              <w:t>(805) 772-6225</w:t>
            </w:r>
          </w:p>
          <w:p w:rsidR="00B52C21" w:rsidRDefault="00B52C21" w:rsidP="00D550A9">
            <w:pPr>
              <w:jc w:val="center"/>
            </w:pPr>
          </w:p>
          <w:p w:rsidR="00B52C21" w:rsidRDefault="00B52C21" w:rsidP="00D550A9">
            <w:pPr>
              <w:jc w:val="center"/>
            </w:pPr>
            <w:r w:rsidRPr="005514E7">
              <w:rPr>
                <w:noProof/>
              </w:rPr>
              <w:drawing>
                <wp:inline distT="0" distB="0" distL="0" distR="0" wp14:anchorId="480324DD" wp14:editId="3BAA08E7">
                  <wp:extent cx="2171700" cy="22288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2171700" cy="2228850"/>
                          </a:xfrm>
                          <a:prstGeom prst="rect">
                            <a:avLst/>
                          </a:prstGeom>
                        </pic:spPr>
                      </pic:pic>
                    </a:graphicData>
                  </a:graphic>
                </wp:inline>
              </w:drawing>
            </w:r>
          </w:p>
        </w:tc>
        <w:tc>
          <w:tcPr>
            <w:tcW w:w="4284" w:type="dxa"/>
            <w:tcBorders>
              <w:top w:val="nil"/>
              <w:left w:val="nil"/>
              <w:bottom w:val="nil"/>
              <w:right w:val="nil"/>
            </w:tcBorders>
          </w:tcPr>
          <w:p w:rsidR="00B52C21" w:rsidRPr="005514E7" w:rsidRDefault="00B52C21" w:rsidP="00B52C21">
            <w:pPr>
              <w:jc w:val="center"/>
              <w:rPr>
                <w:color w:val="C00000"/>
                <w:sz w:val="40"/>
                <w:szCs w:val="40"/>
              </w:rPr>
            </w:pPr>
            <w:r w:rsidRPr="005514E7">
              <w:rPr>
                <w:color w:val="C00000"/>
                <w:sz w:val="40"/>
                <w:szCs w:val="40"/>
              </w:rPr>
              <w:t>Associated with the Boy Scouts of America</w:t>
            </w:r>
          </w:p>
          <w:p w:rsidR="00B52C21" w:rsidRDefault="00B52C21" w:rsidP="00B52C21">
            <w:r w:rsidRPr="005514E7">
              <w:t xml:space="preserve">Exploring is a program devoted to career learning, development of life and leadership skills, and community service. Each Explorer post is based through local law enforcement agencies and sponsored by the Boy Scouts of America. Post 43 of </w:t>
            </w:r>
            <w:bookmarkStart w:id="0" w:name="_GoBack"/>
            <w:bookmarkEnd w:id="0"/>
            <w:r w:rsidRPr="005514E7">
              <w:t>Morro Bay is hosted by the Morro Bay Police Department is</w:t>
            </w:r>
            <w:r>
              <w:t xml:space="preserve"> a</w:t>
            </w:r>
            <w:r w:rsidRPr="005514E7">
              <w:t xml:space="preserve"> current charter member of the Los Padres Council of the Boy Scouts of America. Post 43 is supervised by an adult advisor who is an employee of the Morro Bay Police Department.</w:t>
            </w:r>
          </w:p>
          <w:p w:rsidR="00B52C21" w:rsidRPr="005514E7" w:rsidRDefault="00B52C21" w:rsidP="00B52C21">
            <w:pPr>
              <w:jc w:val="center"/>
            </w:pPr>
          </w:p>
          <w:p w:rsidR="00B52C21" w:rsidRPr="005514E7" w:rsidRDefault="00B52C21" w:rsidP="00B52C21">
            <w:pPr>
              <w:pBdr>
                <w:bottom w:val="single" w:sz="12" w:space="1" w:color="auto"/>
              </w:pBdr>
              <w:jc w:val="center"/>
            </w:pPr>
            <w:r w:rsidRPr="005514E7">
              <w:rPr>
                <w:noProof/>
              </w:rPr>
              <w:drawing>
                <wp:inline distT="0" distB="0" distL="0" distR="0" wp14:anchorId="3C44B0C6" wp14:editId="323E6B48">
                  <wp:extent cx="24384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fl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inline>
              </w:drawing>
            </w:r>
          </w:p>
          <w:p w:rsidR="00B52C21" w:rsidRDefault="00B52C21" w:rsidP="00B52C21">
            <w:pPr>
              <w:jc w:val="center"/>
              <w:rPr>
                <w:b/>
              </w:rPr>
            </w:pPr>
          </w:p>
          <w:p w:rsidR="00B52C21" w:rsidRDefault="00B52C21" w:rsidP="00B52C21">
            <w:pPr>
              <w:jc w:val="center"/>
              <w:rPr>
                <w:b/>
              </w:rPr>
            </w:pPr>
            <w:r w:rsidRPr="005514E7">
              <w:rPr>
                <w:b/>
              </w:rPr>
              <w:t>Morro Bay Police Department</w:t>
            </w:r>
          </w:p>
          <w:p w:rsidR="00B52C21" w:rsidRPr="005514E7" w:rsidRDefault="00B52C21" w:rsidP="00B52C21">
            <w:pPr>
              <w:jc w:val="center"/>
              <w:rPr>
                <w:b/>
              </w:rPr>
            </w:pPr>
          </w:p>
          <w:p w:rsidR="00B52C21" w:rsidRDefault="00B52C21" w:rsidP="00B52C21">
            <w:pPr>
              <w:jc w:val="center"/>
            </w:pPr>
            <w:r w:rsidRPr="005514E7">
              <w:t>850 Morro Bay Blvd Morro Bay, CA 93442</w:t>
            </w:r>
          </w:p>
          <w:p w:rsidR="00B52C21" w:rsidRPr="005514E7" w:rsidRDefault="00B52C21" w:rsidP="00B52C21">
            <w:pPr>
              <w:jc w:val="center"/>
            </w:pPr>
          </w:p>
          <w:p w:rsidR="00B52C21" w:rsidRDefault="002A0864" w:rsidP="00B52C21">
            <w:pPr>
              <w:jc w:val="center"/>
            </w:pPr>
            <w:r>
              <w:t>Officer Maria Lomeli</w:t>
            </w:r>
          </w:p>
          <w:p w:rsidR="002A0864" w:rsidRDefault="002A0864" w:rsidP="00B52C21">
            <w:pPr>
              <w:jc w:val="center"/>
            </w:pPr>
            <w:r>
              <w:t>Officer Will Marvos</w:t>
            </w:r>
          </w:p>
          <w:p w:rsidR="00B52C21" w:rsidRDefault="00B52C21" w:rsidP="00B52C21">
            <w:pPr>
              <w:jc w:val="center"/>
            </w:pPr>
          </w:p>
          <w:p w:rsidR="00B52C21" w:rsidRPr="00B52C21" w:rsidRDefault="00B52C21" w:rsidP="00B52C21">
            <w:pPr>
              <w:ind w:firstLine="720"/>
              <w:jc w:val="center"/>
            </w:pPr>
          </w:p>
        </w:tc>
        <w:tc>
          <w:tcPr>
            <w:tcW w:w="4536" w:type="dxa"/>
            <w:tcBorders>
              <w:top w:val="nil"/>
              <w:left w:val="nil"/>
              <w:bottom w:val="nil"/>
              <w:right w:val="nil"/>
            </w:tcBorders>
          </w:tcPr>
          <w:p w:rsidR="00B52C21" w:rsidRPr="00B52C21" w:rsidRDefault="00B52C21" w:rsidP="00B52C21">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Explorer Post 43</w:t>
            </w:r>
          </w:p>
          <w:p w:rsidR="00B52C21" w:rsidRDefault="00B52C21" w:rsidP="00B52C21">
            <w:pPr>
              <w:jc w:val="center"/>
              <w:rPr>
                <w:noProof/>
              </w:rPr>
            </w:pPr>
            <w:r w:rsidRPr="005514E7">
              <w:rPr>
                <w:noProof/>
              </w:rPr>
              <w:drawing>
                <wp:inline distT="0" distB="0" distL="0" distR="0" wp14:anchorId="1D0A9410" wp14:editId="39DEEFDF">
                  <wp:extent cx="2409825" cy="3305175"/>
                  <wp:effectExtent l="0" t="0" r="9525"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a:srcRect l="20613" t="10845" r="21301" b="11063"/>
                          <a:stretch/>
                        </pic:blipFill>
                        <pic:spPr bwMode="auto">
                          <a:xfrm>
                            <a:off x="0" y="0"/>
                            <a:ext cx="2409825" cy="3305175"/>
                          </a:xfrm>
                          <a:prstGeom prst="rect">
                            <a:avLst/>
                          </a:prstGeom>
                          <a:ln>
                            <a:noFill/>
                          </a:ln>
                          <a:extLst>
                            <a:ext uri="{53640926-AAD7-44D8-BBD7-CCE9431645EC}">
                              <a14:shadowObscured xmlns:a14="http://schemas.microsoft.com/office/drawing/2010/main"/>
                            </a:ext>
                          </a:extLst>
                        </pic:spPr>
                      </pic:pic>
                    </a:graphicData>
                  </a:graphic>
                </wp:inline>
              </w:drawing>
            </w:r>
          </w:p>
          <w:p w:rsidR="00B52C21" w:rsidRDefault="00B52C21" w:rsidP="00B52C21">
            <w:pPr>
              <w:jc w:val="center"/>
            </w:pPr>
            <w:r w:rsidRPr="005514E7">
              <w:rPr>
                <w:noProof/>
              </w:rPr>
              <w:drawing>
                <wp:inline distT="0" distB="0" distL="0" distR="0" wp14:anchorId="22551055" wp14:editId="346061A0">
                  <wp:extent cx="2743200" cy="11239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srcRect l="3784" r="4036" b="2879"/>
                          <a:stretch/>
                        </pic:blipFill>
                        <pic:spPr bwMode="auto">
                          <a:xfrm>
                            <a:off x="0" y="0"/>
                            <a:ext cx="2743200" cy="1123950"/>
                          </a:xfrm>
                          <a:prstGeom prst="rect">
                            <a:avLst/>
                          </a:prstGeom>
                          <a:ln>
                            <a:noFill/>
                          </a:ln>
                          <a:extLst>
                            <a:ext uri="{53640926-AAD7-44D8-BBD7-CCE9431645EC}">
                              <a14:shadowObscured xmlns:a14="http://schemas.microsoft.com/office/drawing/2010/main"/>
                            </a:ext>
                          </a:extLst>
                        </pic:spPr>
                      </pic:pic>
                    </a:graphicData>
                  </a:graphic>
                </wp:inline>
              </w:drawing>
            </w:r>
          </w:p>
          <w:p w:rsidR="00B52C21" w:rsidRPr="00B52C21" w:rsidRDefault="00B52C21" w:rsidP="00B52C21">
            <w:pPr>
              <w:tabs>
                <w:tab w:val="left" w:pos="1545"/>
              </w:tabs>
              <w:jc w:val="center"/>
            </w:pPr>
          </w:p>
        </w:tc>
      </w:tr>
      <w:tr w:rsidR="00B52C21" w:rsidTr="00EB785A">
        <w:trPr>
          <w:trHeight w:val="8630"/>
        </w:trPr>
        <w:tc>
          <w:tcPr>
            <w:tcW w:w="4140" w:type="dxa"/>
            <w:tcBorders>
              <w:top w:val="nil"/>
              <w:left w:val="nil"/>
              <w:bottom w:val="nil"/>
              <w:right w:val="nil"/>
            </w:tcBorders>
          </w:tcPr>
          <w:p w:rsidR="00B52C21" w:rsidRDefault="00B52C21" w:rsidP="00B52C21">
            <w:r>
              <w:lastRenderedPageBreak/>
              <w:t>Police Explorers demonstrate their skills during annual competitions with other Explorer Posts.</w:t>
            </w:r>
          </w:p>
          <w:p w:rsidR="00B52C21" w:rsidRDefault="00B52C21" w:rsidP="00B52C21">
            <w:pPr>
              <w:jc w:val="center"/>
            </w:pPr>
          </w:p>
          <w:p w:rsidR="00B52C21" w:rsidRDefault="00B52C21" w:rsidP="00B52C21">
            <w:pPr>
              <w:jc w:val="center"/>
              <w:rPr>
                <w:b/>
              </w:rPr>
            </w:pPr>
            <w:r w:rsidRPr="008D7391">
              <w:rPr>
                <w:b/>
              </w:rPr>
              <w:t>EXPLORERS ASSIST AT CIVIC EVENTS</w:t>
            </w:r>
          </w:p>
          <w:p w:rsidR="00B52C21" w:rsidRPr="008D7391" w:rsidRDefault="00B52C21" w:rsidP="00B52C21">
            <w:pPr>
              <w:jc w:val="center"/>
              <w:rPr>
                <w:b/>
              </w:rPr>
            </w:pPr>
          </w:p>
          <w:p w:rsidR="00B52C21" w:rsidRDefault="00B52C21" w:rsidP="00B52C21">
            <w:r>
              <w:t>As part of our commitment to public service, Explorers assist at virtually every day sponsored event, such as the Fourth of July celebration, Thanksgiving community dinner, Caroling Cops and other community events.</w:t>
            </w:r>
          </w:p>
          <w:p w:rsidR="00B52C21" w:rsidRDefault="00B52C21" w:rsidP="00B52C21"/>
          <w:p w:rsidR="00B52C21" w:rsidRDefault="00B52C21" w:rsidP="00B52C21">
            <w:r>
              <w:t>Explorers also raise money by working at the Cruising Morro Bay Car Show and annual Harbor Festival.</w:t>
            </w:r>
          </w:p>
          <w:p w:rsidR="00B52C21" w:rsidRDefault="00B52C21" w:rsidP="00B52C21"/>
          <w:p w:rsidR="00B52C21" w:rsidRDefault="00B52C21" w:rsidP="00B52C21">
            <w:r>
              <w:t>Exploring isn’t just about training and service. Post 43 participates in yearly competitions against other Explorer Posts from law enforcement agencies across the state. These competitions allow our Explorers to “show off” what they have learned. Competition events include realistic law enforcement scenarios, judged by actual peace officers, and demanding physical challenges.</w:t>
            </w:r>
          </w:p>
          <w:p w:rsidR="00B52C21" w:rsidRPr="009A15A6" w:rsidRDefault="00B52C21" w:rsidP="00B52C21">
            <w:pPr>
              <w:jc w:val="center"/>
              <w:rPr>
                <w:b/>
                <w:sz w:val="72"/>
                <w:szCs w:val="72"/>
              </w:rPr>
            </w:pPr>
          </w:p>
        </w:tc>
        <w:tc>
          <w:tcPr>
            <w:tcW w:w="4284" w:type="dxa"/>
            <w:tcBorders>
              <w:top w:val="nil"/>
              <w:left w:val="nil"/>
              <w:bottom w:val="nil"/>
              <w:right w:val="nil"/>
            </w:tcBorders>
          </w:tcPr>
          <w:p w:rsidR="00B52C21" w:rsidRDefault="00B52C21" w:rsidP="00B52C21">
            <w:r>
              <w:t>Post 43 subscribes to the Morro Bay Police Department vision of providing the highest level of police service in partnership with our community.</w:t>
            </w:r>
          </w:p>
          <w:p w:rsidR="00B52C21" w:rsidRDefault="00B52C21" w:rsidP="00B52C21"/>
          <w:p w:rsidR="00B52C21" w:rsidRDefault="00B52C21" w:rsidP="00B52C21">
            <w:r>
              <w:t>As such, Explorers are highly trained in many areas of law enforcement. This includes Law, Ethics, Tactics, Fitness, Community Service and much more.</w:t>
            </w:r>
          </w:p>
          <w:p w:rsidR="00B52C21" w:rsidRDefault="00B52C21" w:rsidP="00B52C21"/>
          <w:p w:rsidR="00B52C21" w:rsidRDefault="00B52C21" w:rsidP="00B52C21">
            <w:r>
              <w:t>Just some of the activities we do are:</w:t>
            </w:r>
          </w:p>
          <w:p w:rsidR="00B52C21" w:rsidRDefault="00B52C21" w:rsidP="00B52C21"/>
          <w:p w:rsidR="00B52C21" w:rsidRDefault="00B52C21" w:rsidP="00B52C21">
            <w:pPr>
              <w:pStyle w:val="ListParagraph"/>
              <w:numPr>
                <w:ilvl w:val="0"/>
                <w:numId w:val="1"/>
              </w:numPr>
            </w:pPr>
            <w:r>
              <w:t>Training</w:t>
            </w:r>
          </w:p>
          <w:p w:rsidR="00B52C21" w:rsidRDefault="00B52C21" w:rsidP="00B52C21">
            <w:pPr>
              <w:pStyle w:val="ListParagraph"/>
              <w:numPr>
                <w:ilvl w:val="0"/>
                <w:numId w:val="1"/>
              </w:numPr>
            </w:pPr>
            <w:r>
              <w:t>Community Service</w:t>
            </w:r>
          </w:p>
          <w:p w:rsidR="00B52C21" w:rsidRDefault="00B52C21" w:rsidP="00B52C21">
            <w:pPr>
              <w:pStyle w:val="ListParagraph"/>
              <w:numPr>
                <w:ilvl w:val="0"/>
                <w:numId w:val="1"/>
              </w:numPr>
            </w:pPr>
            <w:r>
              <w:t>Competitions</w:t>
            </w:r>
          </w:p>
          <w:p w:rsidR="00B52C21" w:rsidRDefault="00B52C21" w:rsidP="00B52C21">
            <w:pPr>
              <w:pStyle w:val="ListParagraph"/>
              <w:numPr>
                <w:ilvl w:val="0"/>
                <w:numId w:val="1"/>
              </w:numPr>
            </w:pPr>
            <w:r>
              <w:t>Ride-A-Longs</w:t>
            </w:r>
          </w:p>
          <w:p w:rsidR="00B52C21" w:rsidRDefault="00B52C21" w:rsidP="00B52C21">
            <w:pPr>
              <w:pStyle w:val="ListParagraph"/>
              <w:numPr>
                <w:ilvl w:val="0"/>
                <w:numId w:val="1"/>
              </w:numPr>
            </w:pPr>
            <w:r>
              <w:t>Group Trips</w:t>
            </w:r>
          </w:p>
          <w:p w:rsidR="00B52C21" w:rsidRDefault="00B52C21" w:rsidP="00B52C21">
            <w:pPr>
              <w:jc w:val="center"/>
            </w:pPr>
          </w:p>
          <w:p w:rsidR="00B52C21" w:rsidRDefault="00B52C21" w:rsidP="00B52C21">
            <w:pPr>
              <w:jc w:val="center"/>
            </w:pPr>
            <w:r>
              <w:rPr>
                <w:noProof/>
              </w:rPr>
              <w:drawing>
                <wp:inline distT="0" distB="0" distL="0" distR="0" wp14:anchorId="09C97C77" wp14:editId="11B8A3B2">
                  <wp:extent cx="2676525" cy="17843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PD 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6525" cy="1784350"/>
                          </a:xfrm>
                          <a:prstGeom prst="rect">
                            <a:avLst/>
                          </a:prstGeom>
                        </pic:spPr>
                      </pic:pic>
                    </a:graphicData>
                  </a:graphic>
                </wp:inline>
              </w:drawing>
            </w:r>
          </w:p>
          <w:p w:rsidR="00B52C21" w:rsidRDefault="00B52C21" w:rsidP="00B52C21">
            <w:pPr>
              <w:jc w:val="center"/>
            </w:pPr>
          </w:p>
          <w:p w:rsidR="00B52C21" w:rsidRPr="005514E7" w:rsidRDefault="00B52C21" w:rsidP="00B52C21">
            <w:pPr>
              <w:jc w:val="center"/>
              <w:rPr>
                <w:color w:val="C00000"/>
                <w:sz w:val="40"/>
                <w:szCs w:val="40"/>
              </w:rPr>
            </w:pPr>
          </w:p>
        </w:tc>
        <w:tc>
          <w:tcPr>
            <w:tcW w:w="4536" w:type="dxa"/>
            <w:tcBorders>
              <w:top w:val="nil"/>
              <w:left w:val="nil"/>
              <w:bottom w:val="nil"/>
              <w:right w:val="nil"/>
            </w:tcBorders>
          </w:tcPr>
          <w:p w:rsidR="00B52C21" w:rsidRDefault="00B52C21" w:rsidP="00B52C21">
            <w:r>
              <w:t>Post 43 is structured much the same as its host police department, with an internal rank and command structure. Our post is supervised by an advisor and an associate advisor, which are MBPD veteran officers.</w:t>
            </w:r>
          </w:p>
          <w:p w:rsidR="00B52C21" w:rsidRDefault="00B52C21" w:rsidP="00B52C21"/>
          <w:p w:rsidR="00B52C21" w:rsidRDefault="00B52C21" w:rsidP="00B52C21">
            <w:pPr>
              <w:jc w:val="center"/>
              <w:rPr>
                <w:b/>
              </w:rPr>
            </w:pPr>
            <w:r w:rsidRPr="008D7391">
              <w:rPr>
                <w:b/>
              </w:rPr>
              <w:t>TEAMWORK AND PROFESSIONALISM</w:t>
            </w:r>
          </w:p>
          <w:p w:rsidR="00B52C21" w:rsidRPr="008D7391" w:rsidRDefault="00B52C21" w:rsidP="00B52C21">
            <w:pPr>
              <w:rPr>
                <w:b/>
              </w:rPr>
            </w:pPr>
          </w:p>
          <w:p w:rsidR="00B52C21" w:rsidRDefault="00B52C21" w:rsidP="00B52C21">
            <w:r>
              <w:t>Our ideal, as started in our adopted Explorer Code of Ethics, is to develop the nearest generation of law enforcement personnel as character centered, service oriented individuals. We strive for personal growth, balance fun with discipline, and promote teamwork and professional behavior in our lives.</w:t>
            </w:r>
          </w:p>
          <w:p w:rsidR="00751C6E" w:rsidRDefault="00751C6E" w:rsidP="00B52C21"/>
          <w:p w:rsidR="00B52C21" w:rsidRDefault="00B52C21" w:rsidP="00B52C21">
            <w:r>
              <w:t xml:space="preserve">If you want to challenge yourself, and be in an environment which brings out your best, consider becoming a Morro </w:t>
            </w:r>
            <w:r w:rsidR="00751C6E">
              <w:t>B</w:t>
            </w:r>
            <w:r>
              <w:t>ay Police Explorer. Post 43 meets at Morro Bay Police Department at least twice a month.</w:t>
            </w:r>
          </w:p>
          <w:p w:rsidR="00B52C21" w:rsidRDefault="00B52C21" w:rsidP="00B52C21">
            <w:pPr>
              <w:jc w:val="center"/>
            </w:pPr>
          </w:p>
          <w:p w:rsidR="002A0864" w:rsidRDefault="00B52C21" w:rsidP="00B52C21">
            <w:pPr>
              <w:jc w:val="center"/>
            </w:pPr>
            <w:r>
              <w:t xml:space="preserve">Telephone: </w:t>
            </w:r>
            <w:r w:rsidR="002A0864">
              <w:t xml:space="preserve">Officer Maria Lomeli or </w:t>
            </w:r>
          </w:p>
          <w:p w:rsidR="00B52C21" w:rsidRDefault="002A0864" w:rsidP="00B52C21">
            <w:pPr>
              <w:jc w:val="center"/>
            </w:pPr>
            <w:r>
              <w:t>Officer Will Marvos</w:t>
            </w:r>
          </w:p>
          <w:p w:rsidR="00B52C21" w:rsidRDefault="00B52C21" w:rsidP="00B52C21">
            <w:pPr>
              <w:jc w:val="center"/>
            </w:pPr>
          </w:p>
          <w:p w:rsidR="00B52C21" w:rsidRDefault="00B52C21" w:rsidP="00B52C21">
            <w:pPr>
              <w:pBdr>
                <w:bottom w:val="single" w:sz="12" w:space="1" w:color="auto"/>
              </w:pBdr>
              <w:jc w:val="center"/>
            </w:pPr>
            <w:r>
              <w:t>(805) 772-6225</w:t>
            </w:r>
          </w:p>
          <w:p w:rsidR="00B52C21" w:rsidRDefault="00B52C21" w:rsidP="00B52C21">
            <w:pPr>
              <w:pBdr>
                <w:bottom w:val="single" w:sz="12" w:space="1" w:color="auto"/>
              </w:pBdr>
              <w:jc w:val="center"/>
            </w:pPr>
          </w:p>
          <w:p w:rsidR="00B52C21" w:rsidRPr="002A0864" w:rsidRDefault="002A0864" w:rsidP="00B52C21">
            <w:pPr>
              <w:pBdr>
                <w:bottom w:val="single" w:sz="12" w:space="1" w:color="auto"/>
              </w:pBdr>
              <w:jc w:val="center"/>
            </w:pPr>
            <w:hyperlink r:id="rId10" w:history="1">
              <w:r w:rsidRPr="002A0864">
                <w:rPr>
                  <w:rStyle w:val="Hyperlink"/>
                  <w:color w:val="auto"/>
                  <w:u w:val="none"/>
                </w:rPr>
                <w:t>mlomeli@morrobay.ca.gov</w:t>
              </w:r>
            </w:hyperlink>
          </w:p>
          <w:p w:rsidR="002A0864" w:rsidRDefault="002A0864" w:rsidP="00B52C21">
            <w:pPr>
              <w:pBdr>
                <w:bottom w:val="single" w:sz="12" w:space="1" w:color="auto"/>
              </w:pBdr>
              <w:jc w:val="center"/>
            </w:pPr>
            <w:r>
              <w:t>wmarvos@morrobay.ca.gov</w:t>
            </w:r>
          </w:p>
          <w:p w:rsidR="00B52C21" w:rsidRPr="005514E7" w:rsidRDefault="00B52C21" w:rsidP="00B52C21">
            <w:pPr>
              <w:jc w:val="center"/>
            </w:pPr>
          </w:p>
          <w:p w:rsidR="00B52C21" w:rsidRDefault="00B52C21" w:rsidP="00B52C21">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rsidR="00B52C21" w:rsidRDefault="00B52C21" w:rsidP="00EB785A"/>
    <w:sectPr w:rsidR="00B52C21" w:rsidSect="00B52C2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47FA1"/>
    <w:multiLevelType w:val="hybridMultilevel"/>
    <w:tmpl w:val="2A88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21"/>
    <w:rsid w:val="002A0864"/>
    <w:rsid w:val="00751C6E"/>
    <w:rsid w:val="00857541"/>
    <w:rsid w:val="009B6A53"/>
    <w:rsid w:val="00B52C21"/>
    <w:rsid w:val="00D550A9"/>
    <w:rsid w:val="00DB0EC3"/>
    <w:rsid w:val="00EB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E55C"/>
  <w15:chartTrackingRefBased/>
  <w15:docId w15:val="{152AF832-ADEE-427E-8882-73D4DD8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C21"/>
    <w:pPr>
      <w:ind w:left="720"/>
      <w:contextualSpacing/>
    </w:pPr>
  </w:style>
  <w:style w:type="character" w:styleId="Hyperlink">
    <w:name w:val="Hyperlink"/>
    <w:basedOn w:val="DefaultParagraphFont"/>
    <w:uiPriority w:val="99"/>
    <w:unhideWhenUsed/>
    <w:rsid w:val="002A0864"/>
    <w:rPr>
      <w:color w:val="0563C1" w:themeColor="hyperlink"/>
      <w:u w:val="single"/>
    </w:rPr>
  </w:style>
  <w:style w:type="character" w:styleId="UnresolvedMention">
    <w:name w:val="Unresolved Mention"/>
    <w:basedOn w:val="DefaultParagraphFont"/>
    <w:uiPriority w:val="99"/>
    <w:semiHidden/>
    <w:unhideWhenUsed/>
    <w:rsid w:val="002A08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mlomeli@morrobay.ca.gov"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Musolff</dc:creator>
  <cp:keywords/>
  <dc:description/>
  <cp:lastModifiedBy>Volunteers</cp:lastModifiedBy>
  <cp:revision>4</cp:revision>
  <dcterms:created xsi:type="dcterms:W3CDTF">2017-11-29T18:06:00Z</dcterms:created>
  <dcterms:modified xsi:type="dcterms:W3CDTF">2018-11-01T20:20:00Z</dcterms:modified>
</cp:coreProperties>
</file>